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7E6FD" w14:textId="77777777" w:rsidR="0068098C" w:rsidRPr="00737D44" w:rsidRDefault="0068098C" w:rsidP="0068098C">
      <w:pPr>
        <w:tabs>
          <w:tab w:val="center" w:pos="1985"/>
          <w:tab w:val="center" w:pos="6804"/>
        </w:tabs>
        <w:ind w:right="-376"/>
        <w:rPr>
          <w:rFonts w:ascii="Times New Roman" w:hAnsi="Times New Roman"/>
          <w:b/>
          <w:sz w:val="26"/>
          <w:szCs w:val="26"/>
        </w:rPr>
      </w:pPr>
      <w:bookmarkStart w:id="0" w:name="_page_3_0"/>
      <w:r w:rsidRPr="00737D44">
        <w:rPr>
          <w:rFonts w:ascii="Times New Roman" w:hAnsi="Times New Roman"/>
          <w:sz w:val="26"/>
          <w:szCs w:val="26"/>
        </w:rPr>
        <w:t xml:space="preserve">     </w:t>
      </w:r>
      <w:r w:rsidRPr="00737D44">
        <w:rPr>
          <w:rFonts w:ascii="Times New Roman" w:hAnsi="Times New Roman"/>
          <w:sz w:val="24"/>
          <w:szCs w:val="24"/>
        </w:rPr>
        <w:t>ỦY BAN NHÂN DÂN QUẬN 7</w:t>
      </w:r>
      <w:r w:rsidRPr="00737D44">
        <w:rPr>
          <w:rFonts w:ascii="Times New Roman" w:hAnsi="Times New Roman"/>
          <w:sz w:val="26"/>
          <w:szCs w:val="26"/>
        </w:rPr>
        <w:tab/>
      </w:r>
      <w:r w:rsidRPr="00737D44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19C55B45" w14:textId="77777777" w:rsidR="0068098C" w:rsidRPr="00737D44" w:rsidRDefault="0068098C" w:rsidP="0068098C">
      <w:pPr>
        <w:tabs>
          <w:tab w:val="center" w:pos="1701"/>
          <w:tab w:val="center" w:pos="6804"/>
        </w:tabs>
        <w:ind w:right="-376"/>
        <w:rPr>
          <w:rFonts w:ascii="Times New Roman" w:hAnsi="Times New Roman"/>
          <w:b/>
          <w:sz w:val="26"/>
          <w:szCs w:val="26"/>
        </w:rPr>
      </w:pPr>
      <w:r w:rsidRPr="00737D44">
        <w:rPr>
          <w:rFonts w:ascii="Times New Roman" w:hAnsi="Times New Roman"/>
          <w:b/>
          <w:sz w:val="26"/>
          <w:szCs w:val="26"/>
        </w:rPr>
        <w:tab/>
        <w:t>PHÒNG GIÁO DỤC VÀ ĐÀO TẠO</w:t>
      </w:r>
      <w:r w:rsidRPr="00737D44"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434B1426" w14:textId="77777777" w:rsidR="0068098C" w:rsidRPr="00737D44" w:rsidRDefault="0068098C" w:rsidP="0068098C">
      <w:pPr>
        <w:tabs>
          <w:tab w:val="center" w:pos="1701"/>
          <w:tab w:val="center" w:pos="6237"/>
        </w:tabs>
        <w:rPr>
          <w:rFonts w:ascii="Times New Roman" w:hAnsi="Times New Roman"/>
          <w:b/>
          <w:sz w:val="26"/>
          <w:szCs w:val="26"/>
        </w:rPr>
      </w:pPr>
      <w:r w:rsidRPr="00737D4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B3C4B6" wp14:editId="698E839C">
                <wp:simplePos x="0" y="0"/>
                <wp:positionH relativeFrom="column">
                  <wp:posOffset>3339465</wp:posOffset>
                </wp:positionH>
                <wp:positionV relativeFrom="paragraph">
                  <wp:posOffset>3175</wp:posOffset>
                </wp:positionV>
                <wp:extent cx="1958975" cy="0"/>
                <wp:effectExtent l="0" t="0" r="222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F974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62.95pt;margin-top:.25pt;width:154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"/>
            </w:pict>
          </mc:Fallback>
        </mc:AlternateContent>
      </w:r>
      <w:r w:rsidRPr="00737D4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BDD81" wp14:editId="2E4D4B92">
                <wp:simplePos x="0" y="0"/>
                <wp:positionH relativeFrom="column">
                  <wp:posOffset>673735</wp:posOffset>
                </wp:positionH>
                <wp:positionV relativeFrom="paragraph">
                  <wp:posOffset>3175</wp:posOffset>
                </wp:positionV>
                <wp:extent cx="1023620" cy="0"/>
                <wp:effectExtent l="6985" t="6350" r="7620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3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25BBF3" id="Straight Arrow Connector 4" o:spid="_x0000_s1026" type="#_x0000_t32" style="position:absolute;margin-left:53.05pt;margin-top:.25pt;width:8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"/>
            </w:pict>
          </mc:Fallback>
        </mc:AlternateContent>
      </w:r>
    </w:p>
    <w:p w14:paraId="3250C47B" w14:textId="6062510C" w:rsidR="0068098C" w:rsidRDefault="0068098C" w:rsidP="0068098C">
      <w:pPr>
        <w:tabs>
          <w:tab w:val="center" w:pos="1701"/>
          <w:tab w:val="center" w:pos="6663"/>
        </w:tabs>
        <w:rPr>
          <w:rFonts w:ascii="Times New Roman" w:hAnsi="Times New Roman"/>
          <w:i/>
          <w:sz w:val="26"/>
          <w:szCs w:val="26"/>
        </w:rPr>
      </w:pPr>
      <w:r w:rsidRPr="00737D44">
        <w:rPr>
          <w:rFonts w:ascii="Times New Roman" w:hAnsi="Times New Roman"/>
          <w:b/>
          <w:sz w:val="26"/>
          <w:szCs w:val="26"/>
        </w:rPr>
        <w:tab/>
      </w:r>
      <w:r w:rsidRPr="00737D44">
        <w:rPr>
          <w:rFonts w:ascii="Times New Roman" w:hAnsi="Times New Roman"/>
          <w:sz w:val="26"/>
          <w:szCs w:val="26"/>
        </w:rPr>
        <w:t>Số:        /GDĐT</w:t>
      </w:r>
      <w:r w:rsidRPr="00737D44">
        <w:rPr>
          <w:rFonts w:ascii="Times New Roman" w:hAnsi="Times New Roman"/>
          <w:sz w:val="26"/>
          <w:szCs w:val="26"/>
        </w:rPr>
        <w:tab/>
      </w:r>
      <w:r w:rsidRPr="00737D44">
        <w:rPr>
          <w:rFonts w:ascii="Times New Roman" w:hAnsi="Times New Roman"/>
          <w:i/>
          <w:sz w:val="26"/>
          <w:szCs w:val="26"/>
        </w:rPr>
        <w:t>Quận 7, ngày      tháng      năm 202</w:t>
      </w:r>
      <w:r>
        <w:rPr>
          <w:rFonts w:ascii="Times New Roman" w:hAnsi="Times New Roman"/>
          <w:i/>
          <w:sz w:val="26"/>
          <w:szCs w:val="26"/>
        </w:rPr>
        <w:t>3</w:t>
      </w:r>
    </w:p>
    <w:p w14:paraId="56E2C4D4" w14:textId="77777777" w:rsidR="0068098C" w:rsidRDefault="0068098C" w:rsidP="0068098C">
      <w:pPr>
        <w:widowControl w:val="0"/>
        <w:tabs>
          <w:tab w:val="left" w:pos="1495"/>
          <w:tab w:val="left" w:pos="4405"/>
          <w:tab w:val="left" w:pos="7854"/>
        </w:tabs>
        <w:spacing w:line="262" w:lineRule="auto"/>
        <w:ind w:left="336" w:right="34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ED19FF" w14:textId="72342E57" w:rsidR="0068098C" w:rsidRDefault="0068098C" w:rsidP="0068098C">
      <w:pPr>
        <w:widowControl w:val="0"/>
        <w:tabs>
          <w:tab w:val="left" w:pos="1495"/>
          <w:tab w:val="left" w:pos="4405"/>
          <w:tab w:val="left" w:pos="7854"/>
        </w:tabs>
        <w:spacing w:line="262" w:lineRule="auto"/>
        <w:ind w:left="336" w:right="34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Về việc hưởng ứng Liên hoan</w:t>
      </w:r>
    </w:p>
    <w:p w14:paraId="740AFDE9" w14:textId="77777777" w:rsidR="0068098C" w:rsidRDefault="0068098C" w:rsidP="0068098C">
      <w:pPr>
        <w:widowControl w:val="0"/>
        <w:spacing w:line="264" w:lineRule="auto"/>
        <w:ind w:left="1296" w:right="6216" w:hanging="1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phim ngắn Thành phố Hồ Chí Minh năm 2023</w:t>
      </w:r>
    </w:p>
    <w:p w14:paraId="5F8E71E2" w14:textId="77777777" w:rsidR="0068098C" w:rsidRDefault="0068098C" w:rsidP="0068098C">
      <w:pPr>
        <w:tabs>
          <w:tab w:val="center" w:pos="1701"/>
          <w:tab w:val="center" w:pos="6600"/>
        </w:tabs>
        <w:rPr>
          <w:rFonts w:ascii="Times New Roman" w:hAnsi="Times New Roman"/>
          <w:i/>
          <w:sz w:val="26"/>
          <w:szCs w:val="26"/>
        </w:rPr>
      </w:pPr>
    </w:p>
    <w:p w14:paraId="33DC2D83" w14:textId="77777777" w:rsidR="0068098C" w:rsidRDefault="0068098C" w:rsidP="0068098C">
      <w:pPr>
        <w:pStyle w:val="ptitle"/>
        <w:spacing w:before="120" w:beforeAutospacing="0" w:after="120" w:afterAutospacing="0" w:line="240" w:lineRule="auto"/>
        <w:ind w:left="1440"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61D6">
        <w:rPr>
          <w:rFonts w:ascii="Times New Roman" w:hAnsi="Times New Roman" w:cs="Times New Roman"/>
          <w:b w:val="0"/>
          <w:color w:val="000000"/>
          <w:sz w:val="28"/>
          <w:szCs w:val="28"/>
        </w:rPr>
        <w:t>Kính gửi:</w:t>
      </w:r>
    </w:p>
    <w:p w14:paraId="20CADCC0" w14:textId="75E16075" w:rsidR="0068098C" w:rsidRDefault="0068098C" w:rsidP="0068098C">
      <w:pPr>
        <w:pStyle w:val="ptitle"/>
        <w:spacing w:before="120" w:beforeAutospacing="0" w:after="120" w:afterAutospacing="0" w:line="240" w:lineRule="auto"/>
        <w:ind w:left="2160"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61D6">
        <w:rPr>
          <w:rFonts w:ascii="Times New Roman" w:hAnsi="Times New Roman" w:cs="Times New Roman"/>
          <w:b w:val="0"/>
          <w:color w:val="000000"/>
          <w:sz w:val="28"/>
          <w:szCs w:val="28"/>
        </w:rPr>
        <w:t>- Hiệu trưởng các trường MN, TiH, THCS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623E6974" w14:textId="7D3B9A45" w:rsidR="0068098C" w:rsidRPr="007061D6" w:rsidRDefault="0068098C" w:rsidP="0068098C">
      <w:pPr>
        <w:pStyle w:val="ptitle"/>
        <w:spacing w:before="120" w:beforeAutospacing="0" w:after="120" w:afterAutospacing="0" w:line="240" w:lineRule="auto"/>
        <w:ind w:left="2160"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Giám đốc TT GDNN- GDTX/</w:t>
      </w:r>
    </w:p>
    <w:p w14:paraId="4F11415C" w14:textId="09A2BBBB" w:rsidR="00F53B7C" w:rsidRDefault="0068098C" w:rsidP="00346F70">
      <w:pPr>
        <w:pStyle w:val="ptitle"/>
        <w:spacing w:before="120" w:beforeAutospacing="0" w:after="120" w:afterAutospacing="0" w:line="240" w:lineRule="auto"/>
        <w:ind w:left="1440" w:firstLine="720"/>
        <w:rPr>
          <w:rFonts w:ascii="Times New Roman" w:hAnsi="Times New Roman" w:cs="Times New Roman"/>
        </w:rPr>
      </w:pPr>
      <w:r w:rsidRPr="007061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640555C3" w14:textId="202F6F5A" w:rsidR="00F53B7C" w:rsidRDefault="00346F70">
      <w:pPr>
        <w:widowControl w:val="0"/>
        <w:spacing w:line="275" w:lineRule="auto"/>
        <w:ind w:right="35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 cứ </w:t>
      </w:r>
      <w:r w:rsidR="000904A2">
        <w:rPr>
          <w:rFonts w:ascii="Times New Roman" w:eastAsia="Times New Roman" w:hAnsi="Times New Roman" w:cs="Times New Roman"/>
          <w:color w:val="000000"/>
          <w:sz w:val="28"/>
          <w:szCs w:val="28"/>
        </w:rPr>
        <w:t>Văn bản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</w:t>
      </w:r>
      <w:r w:rsidR="000904A2">
        <w:rPr>
          <w:rFonts w:ascii="Times New Roman" w:eastAsia="Times New Roman" w:hAnsi="Times New Roman" w:cs="Times New Roman"/>
          <w:color w:val="000000"/>
          <w:sz w:val="28"/>
          <w:szCs w:val="28"/>
        </w:rPr>
        <w:t>5818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D1C3B">
        <w:rPr>
          <w:rFonts w:ascii="Times New Roman" w:eastAsia="Times New Roman" w:hAnsi="Times New Roman" w:cs="Times New Roman"/>
          <w:color w:val="000000"/>
          <w:sz w:val="28"/>
          <w:szCs w:val="28"/>
        </w:rPr>
        <w:t>SGDĐT-CTTT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ngày </w:t>
      </w:r>
      <w:r w:rsidR="008D1C3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tháng </w:t>
      </w:r>
      <w:r w:rsidR="008D1C3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2023 của </w:t>
      </w:r>
      <w:r w:rsidR="008D1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Sở Giáo dục và Đào tạo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 phố Hồ Chí Minh về </w:t>
      </w:r>
      <w:r w:rsidR="008D1C3B">
        <w:rPr>
          <w:rFonts w:ascii="Times New Roman" w:eastAsia="Times New Roman" w:hAnsi="Times New Roman" w:cs="Times New Roman"/>
          <w:color w:val="000000"/>
          <w:sz w:val="28"/>
          <w:szCs w:val="28"/>
        </w:rPr>
        <w:t>việc hưởng ứng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Liên hoan phim ngắn Thành phố Hồ Chí Minh năm 2023</w:t>
      </w:r>
      <w:r w:rsidR="008D1C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B816E5" w14:textId="77777777" w:rsidR="00F53B7C" w:rsidRDefault="00F53B7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0532F1A" w14:textId="0D8CB0AF" w:rsidR="00F53B7C" w:rsidRDefault="008D1C3B" w:rsidP="008D1C3B">
      <w:pPr>
        <w:widowControl w:val="0"/>
        <w:spacing w:line="275" w:lineRule="auto"/>
        <w:ind w:right="-15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 w:rsidR="00346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Giáo dục và Đào tạo đề nghị thủ trưởng cơ quan, đơn vị căn cứ tình hình thực tế của triển khai: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346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uyên truyền, giới thiệu đến cán bộ, giáo viên, học sinh, học viên về mục đích, ý nghĩa và khuyến khích và tạo điều kiện để đông đảo học sinh, học viên hưởng ứng tham gia Liên hoan. Nội dung chi tiết về Liên hoan phim ngắn </w:t>
      </w:r>
      <w:r w:rsidR="00346F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(đính kèm Kế hoạch số 4340/KH-UBND)</w:t>
      </w:r>
      <w:r w:rsidR="00346F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42BF1B" w14:textId="77777777" w:rsidR="00F53B7C" w:rsidRDefault="00F53B7C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0"/>
    <w:p w14:paraId="2F5D2AE5" w14:textId="79B2FC25" w:rsidR="00697F11" w:rsidRPr="001E1E69" w:rsidRDefault="00697F11" w:rsidP="00697F1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1E69">
        <w:rPr>
          <w:rFonts w:ascii="Times New Roman" w:hAnsi="Times New Roman"/>
          <w:sz w:val="28"/>
          <w:szCs w:val="28"/>
        </w:rPr>
        <w:t xml:space="preserve">Phòng Giáo dục và Đào tạo đề nghị Thủ trưởng các đơn vị </w:t>
      </w:r>
      <w:r w:rsidR="00B07260">
        <w:rPr>
          <w:rFonts w:ascii="Times New Roman" w:hAnsi="Times New Roman"/>
          <w:color w:val="000000"/>
          <w:sz w:val="28"/>
          <w:szCs w:val="28"/>
        </w:rPr>
        <w:t>quan tâm triển khai</w:t>
      </w:r>
      <w:bookmarkStart w:id="1" w:name="_GoBack"/>
      <w:bookmarkEnd w:id="1"/>
      <w:r w:rsidRPr="001E1E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E69">
        <w:rPr>
          <w:rFonts w:ascii="Times New Roman" w:hAnsi="Times New Roman"/>
          <w:sz w:val="28"/>
          <w:szCs w:val="28"/>
        </w:rPr>
        <w:t>thực hiện./.</w:t>
      </w:r>
    </w:p>
    <w:p w14:paraId="24435E92" w14:textId="77777777" w:rsidR="00697F11" w:rsidRPr="001E1E69" w:rsidRDefault="00697F11" w:rsidP="00697F11">
      <w:pPr>
        <w:rPr>
          <w:rFonts w:ascii="Times New Roman" w:hAnsi="Times New Roman"/>
          <w:szCs w:val="28"/>
        </w:rPr>
      </w:pPr>
      <w:r w:rsidRPr="001E1E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EF300" wp14:editId="2C1D160D">
                <wp:simplePos x="0" y="0"/>
                <wp:positionH relativeFrom="column">
                  <wp:posOffset>3293110</wp:posOffset>
                </wp:positionH>
                <wp:positionV relativeFrom="paragraph">
                  <wp:posOffset>109855</wp:posOffset>
                </wp:positionV>
                <wp:extent cx="2380615" cy="1974215"/>
                <wp:effectExtent l="0" t="0" r="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97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8D0AC" w14:textId="77777777" w:rsidR="00697F11" w:rsidRPr="001E1E69" w:rsidRDefault="00697F11" w:rsidP="00697F1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1E6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TRƯỞNG PHÒNG</w:t>
                            </w:r>
                          </w:p>
                          <w:p w14:paraId="0B9A47EE" w14:textId="77777777" w:rsidR="00697F11" w:rsidRPr="001E1E69" w:rsidRDefault="00697F11" w:rsidP="00697F1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C6293D" w14:textId="77777777" w:rsidR="00697F11" w:rsidRPr="001E1E69" w:rsidRDefault="00697F11" w:rsidP="00697F1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528D058" w14:textId="77777777" w:rsidR="00697F11" w:rsidRPr="001E1E69" w:rsidRDefault="00697F11" w:rsidP="00697F1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9CD88E0" w14:textId="77777777" w:rsidR="00697F11" w:rsidRPr="001E1E69" w:rsidRDefault="00697F11" w:rsidP="00697F1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D08C919" w14:textId="77777777" w:rsidR="00697F11" w:rsidRPr="001E1E69" w:rsidRDefault="00697F11" w:rsidP="00697F1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17A81C" w14:textId="77777777" w:rsidR="00697F11" w:rsidRPr="001E1E69" w:rsidRDefault="00697F11" w:rsidP="00697F1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1E6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DEF30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9.3pt;margin-top:8.65pt;width:187.45pt;height:1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" filled="f" stroked="f">
                <v:textbox>
                  <w:txbxContent>
                    <w:p w14:paraId="71E8D0AC" w14:textId="77777777" w:rsidR="00697F11" w:rsidRPr="001E1E69" w:rsidRDefault="00697F11" w:rsidP="00697F1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E1E6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TRƯỞNG PHÒNG</w:t>
                      </w:r>
                    </w:p>
                    <w:p w14:paraId="0B9A47EE" w14:textId="77777777" w:rsidR="00697F11" w:rsidRPr="001E1E69" w:rsidRDefault="00697F11" w:rsidP="00697F1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38C6293D" w14:textId="77777777" w:rsidR="00697F11" w:rsidRPr="001E1E69" w:rsidRDefault="00697F11" w:rsidP="00697F1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2528D058" w14:textId="77777777" w:rsidR="00697F11" w:rsidRPr="001E1E69" w:rsidRDefault="00697F11" w:rsidP="00697F1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29CD88E0" w14:textId="77777777" w:rsidR="00697F11" w:rsidRPr="001E1E69" w:rsidRDefault="00697F11" w:rsidP="00697F1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4D08C919" w14:textId="77777777" w:rsidR="00697F11" w:rsidRPr="001E1E69" w:rsidRDefault="00697F11" w:rsidP="00697F1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6517A81C" w14:textId="77777777" w:rsidR="00697F11" w:rsidRPr="001E1E69" w:rsidRDefault="00697F11" w:rsidP="00697F1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E1E6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  <w:r w:rsidRPr="001E1E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3BC66" wp14:editId="25BF806E">
                <wp:simplePos x="0" y="0"/>
                <wp:positionH relativeFrom="column">
                  <wp:posOffset>-88265</wp:posOffset>
                </wp:positionH>
                <wp:positionV relativeFrom="paragraph">
                  <wp:posOffset>109855</wp:posOffset>
                </wp:positionV>
                <wp:extent cx="3381375" cy="1287145"/>
                <wp:effectExtent l="0" t="0" r="9525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3084D" w14:textId="77777777" w:rsidR="00697F11" w:rsidRPr="00652BC7" w:rsidRDefault="00697F11" w:rsidP="00697F11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52BC7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14:paraId="02189A8F" w14:textId="22F1A91C" w:rsidR="00697F11" w:rsidRPr="00652BC7" w:rsidRDefault="00697F11" w:rsidP="00697F11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Như trên;</w:t>
                            </w:r>
                          </w:p>
                          <w:p w14:paraId="04EE03C5" w14:textId="77777777" w:rsidR="00697F11" w:rsidRPr="00652BC7" w:rsidRDefault="00697F11" w:rsidP="00697F11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652BC7">
                              <w:rPr>
                                <w:rFonts w:ascii="Times New Roman" w:hAnsi="Times New Roman"/>
                              </w:rPr>
                              <w:t>- Lưu: VT.</w:t>
                            </w:r>
                          </w:p>
                          <w:p w14:paraId="3A13494D" w14:textId="77777777" w:rsidR="00697F11" w:rsidRPr="00652BC7" w:rsidRDefault="00697F11" w:rsidP="00697F11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0EFEA4E" w14:textId="77777777" w:rsidR="00697F11" w:rsidRPr="001A13EC" w:rsidRDefault="00697F11" w:rsidP="00697F11">
                            <w:pPr>
                              <w:rPr>
                                <w:b/>
                              </w:rPr>
                            </w:pPr>
                          </w:p>
                          <w:p w14:paraId="5EFC66A2" w14:textId="77777777" w:rsidR="00697F11" w:rsidRPr="001E1E69" w:rsidRDefault="00697F11" w:rsidP="00697F11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3FA4CD1" w14:textId="77777777" w:rsidR="00697F11" w:rsidRPr="001E1E69" w:rsidRDefault="00697F11" w:rsidP="00697F1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E3BC66" id="Text Box 6" o:spid="_x0000_s1027" type="#_x0000_t202" style="position:absolute;margin-left:-6.95pt;margin-top:8.65pt;width:266.25pt;height:10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" stroked="f">
                <v:textbox>
                  <w:txbxContent>
                    <w:p w14:paraId="2973084D" w14:textId="77777777" w:rsidR="00697F11" w:rsidRPr="00652BC7" w:rsidRDefault="00697F11" w:rsidP="00697F11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52BC7">
                        <w:rPr>
                          <w:rFonts w:ascii="Times New Roman" w:hAnsi="Times New Roman"/>
                          <w:b/>
                          <w:i/>
                        </w:rPr>
                        <w:t xml:space="preserve">Nơi nhận: </w:t>
                      </w:r>
                    </w:p>
                    <w:p w14:paraId="02189A8F" w14:textId="22F1A91C" w:rsidR="00697F11" w:rsidRPr="00652BC7" w:rsidRDefault="00697F11" w:rsidP="00697F11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</w:rPr>
                        <w:t>Như trên;</w:t>
                      </w:r>
                    </w:p>
                    <w:p w14:paraId="04EE03C5" w14:textId="77777777" w:rsidR="00697F11" w:rsidRPr="00652BC7" w:rsidRDefault="00697F11" w:rsidP="00697F11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  <w:r w:rsidRPr="00652BC7">
                        <w:rPr>
                          <w:rFonts w:ascii="Times New Roman" w:hAnsi="Times New Roman"/>
                        </w:rPr>
                        <w:t>- Lưu: VT.</w:t>
                      </w:r>
                    </w:p>
                    <w:p w14:paraId="3A13494D" w14:textId="77777777" w:rsidR="00697F11" w:rsidRPr="00652BC7" w:rsidRDefault="00697F11" w:rsidP="00697F11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</w:p>
                    <w:p w14:paraId="10EFEA4E" w14:textId="77777777" w:rsidR="00697F11" w:rsidRPr="001A13EC" w:rsidRDefault="00697F11" w:rsidP="00697F11">
                      <w:pPr>
                        <w:rPr>
                          <w:b/>
                        </w:rPr>
                      </w:pPr>
                    </w:p>
                    <w:p w14:paraId="5EFC66A2" w14:textId="77777777" w:rsidR="00697F11" w:rsidRPr="001E1E69" w:rsidRDefault="00697F11" w:rsidP="00697F11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</w:p>
                    <w:p w14:paraId="13FA4CD1" w14:textId="77777777" w:rsidR="00697F11" w:rsidRPr="001E1E69" w:rsidRDefault="00697F11" w:rsidP="00697F11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8FD68A" w14:textId="77777777" w:rsidR="00697F11" w:rsidRPr="001E1E69" w:rsidRDefault="00697F11" w:rsidP="00697F11">
      <w:pPr>
        <w:ind w:left="360"/>
        <w:rPr>
          <w:rFonts w:ascii="Times New Roman" w:hAnsi="Times New Roman"/>
          <w:szCs w:val="28"/>
        </w:rPr>
      </w:pPr>
    </w:p>
    <w:p w14:paraId="74263B41" w14:textId="77777777" w:rsidR="00697F11" w:rsidRPr="001E1E69" w:rsidRDefault="00697F11" w:rsidP="00697F11">
      <w:pPr>
        <w:rPr>
          <w:rFonts w:ascii="Times New Roman" w:hAnsi="Times New Roman"/>
          <w:szCs w:val="28"/>
        </w:rPr>
      </w:pPr>
    </w:p>
    <w:p w14:paraId="79BC259F" w14:textId="77777777" w:rsidR="00697F11" w:rsidRPr="001E1E69" w:rsidRDefault="00697F11" w:rsidP="00697F11">
      <w:pPr>
        <w:rPr>
          <w:rFonts w:ascii="Times New Roman" w:hAnsi="Times New Roman"/>
          <w:szCs w:val="28"/>
        </w:rPr>
      </w:pPr>
    </w:p>
    <w:p w14:paraId="41FC2C17" w14:textId="77777777" w:rsidR="00697F11" w:rsidRPr="001E1E69" w:rsidRDefault="00697F11" w:rsidP="00697F11">
      <w:pPr>
        <w:rPr>
          <w:rFonts w:ascii="Times New Roman" w:hAnsi="Times New Roman"/>
        </w:rPr>
      </w:pPr>
    </w:p>
    <w:p w14:paraId="0234346B" w14:textId="77777777" w:rsidR="00697F11" w:rsidRPr="001E1E69" w:rsidRDefault="00697F11" w:rsidP="00697F11">
      <w:pPr>
        <w:rPr>
          <w:rFonts w:ascii="Times New Roman" w:hAnsi="Times New Roman"/>
          <w:szCs w:val="28"/>
        </w:rPr>
      </w:pPr>
    </w:p>
    <w:p w14:paraId="27CB99FB" w14:textId="77777777" w:rsidR="00697F11" w:rsidRDefault="00697F11" w:rsidP="00697F11">
      <w:pPr>
        <w:widowControl w:val="0"/>
        <w:spacing w:line="240" w:lineRule="auto"/>
        <w:ind w:left="588" w:right="387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2E5D708" w14:textId="6B3DF0A0" w:rsidR="00F53B7C" w:rsidRDefault="00F53B7C" w:rsidP="00697F11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F53B7C" w:rsidSect="00697F11">
      <w:type w:val="continuous"/>
      <w:pgSz w:w="11906" w:h="16838"/>
      <w:pgMar w:top="1125" w:right="702" w:bottom="0" w:left="142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</w:compat>
  <w:rsids>
    <w:rsidRoot w:val="00F53B7C"/>
    <w:rsid w:val="000904A2"/>
    <w:rsid w:val="00346F70"/>
    <w:rsid w:val="0068098C"/>
    <w:rsid w:val="00697F11"/>
    <w:rsid w:val="008D1C3B"/>
    <w:rsid w:val="00B07260"/>
    <w:rsid w:val="00F5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EB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68098C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68098C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HạnhPT</cp:lastModifiedBy>
  <cp:revision>6</cp:revision>
  <dcterms:created xsi:type="dcterms:W3CDTF">2023-10-14T04:10:00Z</dcterms:created>
  <dcterms:modified xsi:type="dcterms:W3CDTF">2023-10-16T01:39:00Z</dcterms:modified>
</cp:coreProperties>
</file>